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F1C" w:rsidRDefault="00457F1C" w:rsidP="00457F1C">
      <w:pPr>
        <w:jc w:val="center"/>
        <w:rPr>
          <w:rFonts w:ascii="Times New Roman" w:hAnsi="Times New Roman" w:cs="Times New Roman"/>
          <w:b/>
          <w:sz w:val="32"/>
          <w:szCs w:val="32"/>
        </w:rPr>
      </w:pPr>
      <w:r>
        <w:rPr>
          <w:rFonts w:ascii="Times New Roman" w:hAnsi="Times New Roman" w:cs="Times New Roman"/>
          <w:b/>
          <w:sz w:val="32"/>
          <w:szCs w:val="32"/>
        </w:rPr>
        <w:t>Пояснювальна записка</w:t>
      </w:r>
    </w:p>
    <w:p w:rsidR="001D15E1" w:rsidRDefault="00457F1C" w:rsidP="001D15E1">
      <w:pPr>
        <w:shd w:val="clear" w:color="auto" w:fill="FFFFFF"/>
        <w:spacing w:after="0" w:line="240" w:lineRule="auto"/>
        <w:jc w:val="both"/>
        <w:rPr>
          <w:sz w:val="28"/>
          <w:szCs w:val="28"/>
        </w:rPr>
      </w:pPr>
      <w:r>
        <w:rPr>
          <w:rFonts w:ascii="Times New Roman" w:hAnsi="Times New Roman" w:cs="Times New Roman"/>
          <w:sz w:val="28"/>
          <w:szCs w:val="28"/>
        </w:rPr>
        <w:t xml:space="preserve">до </w:t>
      </w:r>
      <w:proofErr w:type="spellStart"/>
      <w:r>
        <w:rPr>
          <w:rFonts w:ascii="Times New Roman" w:hAnsi="Times New Roman" w:cs="Times New Roman"/>
          <w:sz w:val="28"/>
          <w:szCs w:val="28"/>
        </w:rPr>
        <w:t>проєкту</w:t>
      </w:r>
      <w:proofErr w:type="spellEnd"/>
      <w:r>
        <w:rPr>
          <w:rFonts w:ascii="Times New Roman" w:hAnsi="Times New Roman" w:cs="Times New Roman"/>
          <w:sz w:val="28"/>
          <w:szCs w:val="28"/>
        </w:rPr>
        <w:t xml:space="preserve"> </w:t>
      </w:r>
      <w:r w:rsidRPr="00457F1C">
        <w:rPr>
          <w:rFonts w:ascii="Times New Roman" w:hAnsi="Times New Roman" w:cs="Times New Roman"/>
          <w:sz w:val="28"/>
          <w:szCs w:val="28"/>
        </w:rPr>
        <w:t xml:space="preserve">рішення </w:t>
      </w:r>
      <w:r w:rsidR="001D15E1" w:rsidRPr="001D15E1">
        <w:rPr>
          <w:rFonts w:ascii="Times New Roman" w:hAnsi="Times New Roman" w:cs="Times New Roman"/>
          <w:sz w:val="28"/>
          <w:szCs w:val="28"/>
        </w:rPr>
        <w:t>«</w:t>
      </w:r>
      <w:r w:rsidR="008C0903">
        <w:rPr>
          <w:rFonts w:ascii="Times New Roman" w:hAnsi="Times New Roman"/>
          <w:sz w:val="28"/>
          <w:szCs w:val="28"/>
          <w:lang w:eastAsia="zh-CN"/>
        </w:rPr>
        <w:t xml:space="preserve">Про визнання відділу освіти, охорони здоров’я, культури, молоді та спорту </w:t>
      </w:r>
      <w:proofErr w:type="spellStart"/>
      <w:r w:rsidR="008C0903">
        <w:rPr>
          <w:rFonts w:ascii="Times New Roman" w:hAnsi="Times New Roman"/>
          <w:sz w:val="28"/>
          <w:szCs w:val="28"/>
          <w:lang w:eastAsia="zh-CN"/>
        </w:rPr>
        <w:t>Дубівської</w:t>
      </w:r>
      <w:proofErr w:type="spellEnd"/>
      <w:r w:rsidR="008C0903">
        <w:rPr>
          <w:rFonts w:ascii="Times New Roman" w:hAnsi="Times New Roman"/>
          <w:sz w:val="28"/>
          <w:szCs w:val="28"/>
          <w:lang w:eastAsia="zh-CN"/>
        </w:rPr>
        <w:t xml:space="preserve"> сільської ради Ковельського району Волинської області розпорядником бюджетних коштів </w:t>
      </w:r>
      <w:proofErr w:type="spellStart"/>
      <w:r w:rsidR="008C0903">
        <w:rPr>
          <w:rFonts w:ascii="Times New Roman" w:hAnsi="Times New Roman"/>
          <w:sz w:val="28"/>
          <w:szCs w:val="28"/>
          <w:lang w:eastAsia="zh-CN"/>
        </w:rPr>
        <w:t>Секунської</w:t>
      </w:r>
      <w:proofErr w:type="spellEnd"/>
      <w:r w:rsidR="008C0903">
        <w:rPr>
          <w:rFonts w:ascii="Times New Roman" w:hAnsi="Times New Roman"/>
          <w:sz w:val="28"/>
          <w:szCs w:val="28"/>
          <w:lang w:eastAsia="zh-CN"/>
        </w:rPr>
        <w:t xml:space="preserve"> початкової школи </w:t>
      </w:r>
      <w:proofErr w:type="spellStart"/>
      <w:r w:rsidR="008C0903">
        <w:rPr>
          <w:rFonts w:ascii="Times New Roman" w:hAnsi="Times New Roman"/>
          <w:sz w:val="28"/>
          <w:szCs w:val="28"/>
          <w:lang w:eastAsia="zh-CN"/>
        </w:rPr>
        <w:t>Дубівської</w:t>
      </w:r>
      <w:proofErr w:type="spellEnd"/>
      <w:r w:rsidR="008C0903">
        <w:rPr>
          <w:rFonts w:ascii="Times New Roman" w:hAnsi="Times New Roman"/>
          <w:sz w:val="28"/>
          <w:szCs w:val="28"/>
          <w:lang w:eastAsia="zh-CN"/>
        </w:rPr>
        <w:t xml:space="preserve"> сільської ради Ковельського району Волинської області</w:t>
      </w:r>
      <w:r w:rsidR="001D15E1" w:rsidRPr="00EF3A2C">
        <w:rPr>
          <w:sz w:val="28"/>
          <w:szCs w:val="28"/>
        </w:rPr>
        <w:t>»</w:t>
      </w:r>
      <w:r w:rsidR="001D15E1">
        <w:rPr>
          <w:sz w:val="28"/>
          <w:szCs w:val="28"/>
        </w:rPr>
        <w:t xml:space="preserve"> </w:t>
      </w:r>
    </w:p>
    <w:p w:rsidR="00162B8C" w:rsidRPr="00162B8C" w:rsidRDefault="0002674E" w:rsidP="00162B8C">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bdr w:val="none" w:sz="0" w:space="0" w:color="auto" w:frame="1"/>
          <w:shd w:val="clear" w:color="auto" w:fill="FFFFFF"/>
          <w:lang w:eastAsia="ru-RU"/>
        </w:rPr>
        <w:t xml:space="preserve">          </w:t>
      </w:r>
      <w:r>
        <w:rPr>
          <w:rFonts w:ascii="Times New Roman" w:hAnsi="Times New Roman" w:cs="Times New Roman"/>
          <w:sz w:val="28"/>
          <w:szCs w:val="28"/>
        </w:rPr>
        <w:t xml:space="preserve">Мета прийняття рішення: </w:t>
      </w:r>
      <w:r w:rsidR="00162B8C" w:rsidRPr="00162B8C">
        <w:rPr>
          <w:rFonts w:ascii="Times New Roman" w:hAnsi="Times New Roman" w:cs="Times New Roman"/>
          <w:sz w:val="28"/>
          <w:szCs w:val="28"/>
        </w:rPr>
        <w:t xml:space="preserve">Метою прийняття рішення є забезпечення належного фінансового та бюджетного обслуговування </w:t>
      </w:r>
      <w:proofErr w:type="spellStart"/>
      <w:r w:rsidR="00162B8C" w:rsidRPr="00162B8C">
        <w:rPr>
          <w:rFonts w:ascii="Times New Roman" w:hAnsi="Times New Roman" w:cs="Times New Roman"/>
          <w:sz w:val="28"/>
          <w:szCs w:val="28"/>
        </w:rPr>
        <w:t>Секунської</w:t>
      </w:r>
      <w:proofErr w:type="spellEnd"/>
      <w:r w:rsidR="00162B8C" w:rsidRPr="00162B8C">
        <w:rPr>
          <w:rFonts w:ascii="Times New Roman" w:hAnsi="Times New Roman" w:cs="Times New Roman"/>
          <w:sz w:val="28"/>
          <w:szCs w:val="28"/>
        </w:rPr>
        <w:t xml:space="preserve"> початкової школи </w:t>
      </w:r>
      <w:proofErr w:type="spellStart"/>
      <w:r w:rsidR="00162B8C" w:rsidRPr="00162B8C">
        <w:rPr>
          <w:rFonts w:ascii="Times New Roman" w:hAnsi="Times New Roman" w:cs="Times New Roman"/>
          <w:sz w:val="28"/>
          <w:szCs w:val="28"/>
        </w:rPr>
        <w:t>Дубівської</w:t>
      </w:r>
      <w:proofErr w:type="spellEnd"/>
      <w:r w:rsidR="00162B8C" w:rsidRPr="00162B8C">
        <w:rPr>
          <w:rFonts w:ascii="Times New Roman" w:hAnsi="Times New Roman" w:cs="Times New Roman"/>
          <w:sz w:val="28"/>
          <w:szCs w:val="28"/>
        </w:rPr>
        <w:t xml:space="preserve"> сільської ради Ковельського району</w:t>
      </w:r>
      <w:r w:rsidR="0035026E">
        <w:rPr>
          <w:rFonts w:ascii="Times New Roman" w:hAnsi="Times New Roman" w:cs="Times New Roman"/>
          <w:sz w:val="28"/>
          <w:szCs w:val="28"/>
        </w:rPr>
        <w:t xml:space="preserve"> Волинської області у зв’язку із</w:t>
      </w:r>
      <w:r w:rsidR="00162B8C" w:rsidRPr="00162B8C">
        <w:rPr>
          <w:rFonts w:ascii="Times New Roman" w:hAnsi="Times New Roman" w:cs="Times New Roman"/>
          <w:sz w:val="28"/>
          <w:szCs w:val="28"/>
        </w:rPr>
        <w:t xml:space="preserve"> </w:t>
      </w:r>
      <w:r w:rsidR="0035026E" w:rsidRPr="00162B8C">
        <w:rPr>
          <w:rFonts w:ascii="Times New Roman" w:hAnsi="Times New Roman" w:cs="Times New Roman"/>
          <w:sz w:val="28"/>
          <w:szCs w:val="28"/>
        </w:rPr>
        <w:t>суттєвим зменшенням</w:t>
      </w:r>
      <w:r w:rsidR="00162B8C" w:rsidRPr="00162B8C">
        <w:rPr>
          <w:rFonts w:ascii="Times New Roman" w:hAnsi="Times New Roman" w:cs="Times New Roman"/>
          <w:sz w:val="28"/>
          <w:szCs w:val="28"/>
        </w:rPr>
        <w:t xml:space="preserve"> фактичної чисельності здобувачів освіти та ймовірним призупиненням освітнього процесу в закладі з 1 вересня 2026 року.</w:t>
      </w:r>
    </w:p>
    <w:p w:rsidR="00162B8C" w:rsidRPr="00162B8C" w:rsidRDefault="0002674E"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62B8C" w:rsidRPr="00162B8C">
        <w:rPr>
          <w:rFonts w:ascii="Times New Roman" w:hAnsi="Times New Roman" w:cs="Times New Roman"/>
          <w:sz w:val="28"/>
          <w:szCs w:val="28"/>
        </w:rPr>
        <w:t xml:space="preserve">Визначення відділу освіти, охорони здоров’я, культури, молоді та спорту </w:t>
      </w:r>
      <w:proofErr w:type="spellStart"/>
      <w:r w:rsidR="00162B8C" w:rsidRPr="00162B8C">
        <w:rPr>
          <w:rFonts w:ascii="Times New Roman" w:hAnsi="Times New Roman" w:cs="Times New Roman"/>
          <w:sz w:val="28"/>
          <w:szCs w:val="28"/>
        </w:rPr>
        <w:t>Дубівської</w:t>
      </w:r>
      <w:proofErr w:type="spellEnd"/>
      <w:r w:rsidR="00162B8C" w:rsidRPr="00162B8C">
        <w:rPr>
          <w:rFonts w:ascii="Times New Roman" w:hAnsi="Times New Roman" w:cs="Times New Roman"/>
          <w:sz w:val="28"/>
          <w:szCs w:val="28"/>
        </w:rPr>
        <w:t xml:space="preserve"> сільської ради розпорядником бюджетних коштів </w:t>
      </w:r>
      <w:proofErr w:type="spellStart"/>
      <w:r w:rsidR="00162B8C" w:rsidRPr="00162B8C">
        <w:rPr>
          <w:rFonts w:ascii="Times New Roman" w:hAnsi="Times New Roman" w:cs="Times New Roman"/>
          <w:sz w:val="28"/>
          <w:szCs w:val="28"/>
        </w:rPr>
        <w:t>Секунської</w:t>
      </w:r>
      <w:proofErr w:type="spellEnd"/>
      <w:r w:rsidR="00162B8C" w:rsidRPr="00162B8C">
        <w:rPr>
          <w:rFonts w:ascii="Times New Roman" w:hAnsi="Times New Roman" w:cs="Times New Roman"/>
          <w:sz w:val="28"/>
          <w:szCs w:val="28"/>
        </w:rPr>
        <w:t xml:space="preserve"> початкової школи дасть можливість забезпечити належне планування та використання бюджетних коштів, проведення необхідних фінансових операцій, оплату передбачених законодавством видатків та належне фінансове забезпечення закладу в період призупинення освітнього процесу.</w:t>
      </w:r>
    </w:p>
    <w:p w:rsidR="00162B8C" w:rsidRPr="00162B8C" w:rsidRDefault="0035026E"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62B8C" w:rsidRPr="00162B8C">
        <w:rPr>
          <w:rFonts w:ascii="Times New Roman" w:hAnsi="Times New Roman" w:cs="Times New Roman"/>
          <w:sz w:val="28"/>
          <w:szCs w:val="28"/>
        </w:rPr>
        <w:t xml:space="preserve">Упродовж літнього періоду 2026 року батьками більшості здобувачів освіти подано заяви про переведення дітей для продовження навчання до інших закладів освіти, зокрема до опорного закладу освіти громади. Станом на дату підготовки </w:t>
      </w:r>
      <w:proofErr w:type="spellStart"/>
      <w:r w:rsidR="00162B8C" w:rsidRPr="00162B8C">
        <w:rPr>
          <w:rFonts w:ascii="Times New Roman" w:hAnsi="Times New Roman" w:cs="Times New Roman"/>
          <w:sz w:val="28"/>
          <w:szCs w:val="28"/>
        </w:rPr>
        <w:t>проєкту</w:t>
      </w:r>
      <w:proofErr w:type="spellEnd"/>
      <w:r w:rsidR="00162B8C" w:rsidRPr="00162B8C">
        <w:rPr>
          <w:rFonts w:ascii="Times New Roman" w:hAnsi="Times New Roman" w:cs="Times New Roman"/>
          <w:sz w:val="28"/>
          <w:szCs w:val="28"/>
        </w:rPr>
        <w:t xml:space="preserve"> рішення фактична кількість дітей, які мають продовжувати навчання у </w:t>
      </w:r>
      <w:proofErr w:type="spellStart"/>
      <w:r w:rsidR="00162B8C" w:rsidRPr="00162B8C">
        <w:rPr>
          <w:rFonts w:ascii="Times New Roman" w:hAnsi="Times New Roman" w:cs="Times New Roman"/>
          <w:sz w:val="28"/>
          <w:szCs w:val="28"/>
        </w:rPr>
        <w:t>Секунській</w:t>
      </w:r>
      <w:proofErr w:type="spellEnd"/>
      <w:r w:rsidR="00162B8C" w:rsidRPr="00162B8C">
        <w:rPr>
          <w:rFonts w:ascii="Times New Roman" w:hAnsi="Times New Roman" w:cs="Times New Roman"/>
          <w:sz w:val="28"/>
          <w:szCs w:val="28"/>
        </w:rPr>
        <w:t xml:space="preserve"> початковій школі, є недостатньою для організації освітнього процесу.</w:t>
      </w:r>
    </w:p>
    <w:p w:rsidR="00162B8C" w:rsidRPr="00162B8C" w:rsidRDefault="0035026E"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62B8C" w:rsidRPr="00162B8C">
        <w:rPr>
          <w:rFonts w:ascii="Times New Roman" w:hAnsi="Times New Roman" w:cs="Times New Roman"/>
          <w:sz w:val="28"/>
          <w:szCs w:val="28"/>
        </w:rPr>
        <w:t xml:space="preserve">Крім того, рішенням засновника у 2026 році було змінено тип та рівень закладу освіти шляхом пониження ступеня </w:t>
      </w:r>
      <w:proofErr w:type="spellStart"/>
      <w:r w:rsidR="00162B8C" w:rsidRPr="00162B8C">
        <w:rPr>
          <w:rFonts w:ascii="Times New Roman" w:hAnsi="Times New Roman" w:cs="Times New Roman"/>
          <w:sz w:val="28"/>
          <w:szCs w:val="28"/>
        </w:rPr>
        <w:t>Секунської</w:t>
      </w:r>
      <w:proofErr w:type="spellEnd"/>
      <w:r w:rsidR="00162B8C" w:rsidRPr="00162B8C">
        <w:rPr>
          <w:rFonts w:ascii="Times New Roman" w:hAnsi="Times New Roman" w:cs="Times New Roman"/>
          <w:sz w:val="28"/>
          <w:szCs w:val="28"/>
        </w:rPr>
        <w:t xml:space="preserve"> гімназії до </w:t>
      </w:r>
      <w:proofErr w:type="spellStart"/>
      <w:r w:rsidR="00162B8C" w:rsidRPr="00162B8C">
        <w:rPr>
          <w:rFonts w:ascii="Times New Roman" w:hAnsi="Times New Roman" w:cs="Times New Roman"/>
          <w:sz w:val="28"/>
          <w:szCs w:val="28"/>
        </w:rPr>
        <w:t>Секунської</w:t>
      </w:r>
      <w:proofErr w:type="spellEnd"/>
      <w:r w:rsidR="00162B8C" w:rsidRPr="00162B8C">
        <w:rPr>
          <w:rFonts w:ascii="Times New Roman" w:hAnsi="Times New Roman" w:cs="Times New Roman"/>
          <w:sz w:val="28"/>
          <w:szCs w:val="28"/>
        </w:rPr>
        <w:t xml:space="preserve"> початкової школи, у зв’язку з чим учні, які завершили початкову школу, не можуть продовжувати навчання у цьому закладі та мають здобувати базову середню освіту в іншому закладі освіти.</w:t>
      </w:r>
    </w:p>
    <w:p w:rsidR="00162B8C" w:rsidRDefault="0035026E" w:rsidP="00162B8C">
      <w:pPr>
        <w:spacing w:after="0" w:line="240" w:lineRule="auto"/>
        <w:jc w:val="both"/>
      </w:pPr>
      <w:r>
        <w:rPr>
          <w:rFonts w:ascii="Times New Roman" w:hAnsi="Times New Roman" w:cs="Times New Roman"/>
          <w:sz w:val="28"/>
          <w:szCs w:val="28"/>
        </w:rPr>
        <w:t xml:space="preserve">          </w:t>
      </w:r>
      <w:r w:rsidR="00162B8C" w:rsidRPr="00162B8C">
        <w:rPr>
          <w:rFonts w:ascii="Times New Roman" w:hAnsi="Times New Roman" w:cs="Times New Roman"/>
          <w:sz w:val="28"/>
          <w:szCs w:val="28"/>
        </w:rPr>
        <w:t xml:space="preserve">З огляду на зазначене виникла необхідність упорядкування фінансового та бюджетного забезпечення </w:t>
      </w:r>
      <w:proofErr w:type="spellStart"/>
      <w:r w:rsidR="00162B8C" w:rsidRPr="00162B8C">
        <w:rPr>
          <w:rFonts w:ascii="Times New Roman" w:hAnsi="Times New Roman" w:cs="Times New Roman"/>
          <w:sz w:val="28"/>
          <w:szCs w:val="28"/>
        </w:rPr>
        <w:t>Секунської</w:t>
      </w:r>
      <w:proofErr w:type="spellEnd"/>
      <w:r w:rsidR="00162B8C" w:rsidRPr="00162B8C">
        <w:rPr>
          <w:rFonts w:ascii="Times New Roman" w:hAnsi="Times New Roman" w:cs="Times New Roman"/>
          <w:sz w:val="28"/>
          <w:szCs w:val="28"/>
        </w:rPr>
        <w:t xml:space="preserve"> початкової школи на період призупинення освітнього процесу.</w:t>
      </w:r>
      <w:r w:rsidR="00162B8C" w:rsidRPr="00162B8C">
        <w:t xml:space="preserve"> </w:t>
      </w:r>
    </w:p>
    <w:p w:rsidR="00162B8C" w:rsidRPr="00162B8C" w:rsidRDefault="00162B8C" w:rsidP="00162B8C">
      <w:pPr>
        <w:spacing w:after="0" w:line="240" w:lineRule="auto"/>
        <w:jc w:val="both"/>
        <w:rPr>
          <w:rFonts w:ascii="Times New Roman" w:hAnsi="Times New Roman" w:cs="Times New Roman"/>
          <w:sz w:val="28"/>
          <w:szCs w:val="28"/>
        </w:rPr>
      </w:pPr>
      <w:r w:rsidRPr="00162B8C">
        <w:rPr>
          <w:rFonts w:ascii="Times New Roman" w:hAnsi="Times New Roman" w:cs="Times New Roman"/>
          <w:sz w:val="28"/>
          <w:szCs w:val="28"/>
        </w:rPr>
        <w:t>Реалізація рішення сприятиме:</w:t>
      </w:r>
    </w:p>
    <w:p w:rsidR="00162B8C" w:rsidRPr="00162B8C" w:rsidRDefault="00162B8C"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62B8C">
        <w:rPr>
          <w:rFonts w:ascii="Times New Roman" w:hAnsi="Times New Roman" w:cs="Times New Roman"/>
          <w:sz w:val="28"/>
          <w:szCs w:val="28"/>
        </w:rPr>
        <w:t xml:space="preserve">забезпеченню належного та ефективного управління бюджетними коштами, передбаченими на утримання </w:t>
      </w:r>
      <w:proofErr w:type="spellStart"/>
      <w:r w:rsidRPr="00162B8C">
        <w:rPr>
          <w:rFonts w:ascii="Times New Roman" w:hAnsi="Times New Roman" w:cs="Times New Roman"/>
          <w:sz w:val="28"/>
          <w:szCs w:val="28"/>
        </w:rPr>
        <w:t>Секунської</w:t>
      </w:r>
      <w:proofErr w:type="spellEnd"/>
      <w:r w:rsidRPr="00162B8C">
        <w:rPr>
          <w:rFonts w:ascii="Times New Roman" w:hAnsi="Times New Roman" w:cs="Times New Roman"/>
          <w:sz w:val="28"/>
          <w:szCs w:val="28"/>
        </w:rPr>
        <w:t xml:space="preserve"> початкової школи;</w:t>
      </w:r>
    </w:p>
    <w:p w:rsidR="00162B8C" w:rsidRPr="00162B8C" w:rsidRDefault="00162B8C"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62B8C">
        <w:rPr>
          <w:rFonts w:ascii="Times New Roman" w:hAnsi="Times New Roman" w:cs="Times New Roman"/>
          <w:sz w:val="28"/>
          <w:szCs w:val="28"/>
        </w:rPr>
        <w:t>належному проведенню фінансових операцій та виконанню бюджетних зобов’язань закладу;</w:t>
      </w:r>
    </w:p>
    <w:p w:rsidR="00162B8C" w:rsidRPr="00162B8C" w:rsidRDefault="00162B8C"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62B8C">
        <w:rPr>
          <w:rFonts w:ascii="Times New Roman" w:hAnsi="Times New Roman" w:cs="Times New Roman"/>
          <w:sz w:val="28"/>
          <w:szCs w:val="28"/>
        </w:rPr>
        <w:t>забезпеченню безперервності фінансового та бухгалтерського обслуговування закладу в період призупинення освітнього процесу;</w:t>
      </w:r>
    </w:p>
    <w:p w:rsidR="00162B8C" w:rsidRPr="00162B8C" w:rsidRDefault="00162B8C"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62B8C">
        <w:rPr>
          <w:rFonts w:ascii="Times New Roman" w:hAnsi="Times New Roman" w:cs="Times New Roman"/>
          <w:sz w:val="28"/>
          <w:szCs w:val="28"/>
        </w:rPr>
        <w:t xml:space="preserve">дотриманню вимог бюджетного законодавства та впорядкуванню мережі розпорядників бюджетних коштів </w:t>
      </w:r>
      <w:proofErr w:type="spellStart"/>
      <w:r w:rsidRPr="00162B8C">
        <w:rPr>
          <w:rFonts w:ascii="Times New Roman" w:hAnsi="Times New Roman" w:cs="Times New Roman"/>
          <w:sz w:val="28"/>
          <w:szCs w:val="28"/>
        </w:rPr>
        <w:t>Дубівської</w:t>
      </w:r>
      <w:proofErr w:type="spellEnd"/>
      <w:r w:rsidRPr="00162B8C">
        <w:rPr>
          <w:rFonts w:ascii="Times New Roman" w:hAnsi="Times New Roman" w:cs="Times New Roman"/>
          <w:sz w:val="28"/>
          <w:szCs w:val="28"/>
        </w:rPr>
        <w:t xml:space="preserve"> сільської ради;</w:t>
      </w:r>
    </w:p>
    <w:p w:rsidR="00CA0FD4" w:rsidRPr="00E87F47" w:rsidRDefault="00162B8C" w:rsidP="00162B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62B8C">
        <w:rPr>
          <w:rFonts w:ascii="Times New Roman" w:hAnsi="Times New Roman" w:cs="Times New Roman"/>
          <w:sz w:val="28"/>
          <w:szCs w:val="28"/>
        </w:rPr>
        <w:t>підвищенню ефективності використання коштів місцевого бюджету з урахуванням фактичної кількості здобувачів освіти та реального стану функціонування закладу.</w:t>
      </w:r>
    </w:p>
    <w:sectPr w:rsidR="00CA0FD4" w:rsidRPr="00E87F47" w:rsidSect="000305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DA1" w:rsidRDefault="00BB2DA1" w:rsidP="00162B8C">
      <w:pPr>
        <w:spacing w:after="0" w:line="240" w:lineRule="auto"/>
      </w:pPr>
      <w:r>
        <w:separator/>
      </w:r>
    </w:p>
  </w:endnote>
  <w:endnote w:type="continuationSeparator" w:id="0">
    <w:p w:rsidR="00BB2DA1" w:rsidRDefault="00BB2DA1" w:rsidP="00162B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DA1" w:rsidRDefault="00BB2DA1" w:rsidP="00162B8C">
      <w:pPr>
        <w:spacing w:after="0" w:line="240" w:lineRule="auto"/>
      </w:pPr>
      <w:r>
        <w:separator/>
      </w:r>
    </w:p>
  </w:footnote>
  <w:footnote w:type="continuationSeparator" w:id="0">
    <w:p w:rsidR="00BB2DA1" w:rsidRDefault="00BB2DA1" w:rsidP="00162B8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57F1C"/>
    <w:rsid w:val="0002674E"/>
    <w:rsid w:val="000305B1"/>
    <w:rsid w:val="00162B8C"/>
    <w:rsid w:val="001D15E1"/>
    <w:rsid w:val="00331D41"/>
    <w:rsid w:val="0035026E"/>
    <w:rsid w:val="003720E6"/>
    <w:rsid w:val="00457F1C"/>
    <w:rsid w:val="005514E2"/>
    <w:rsid w:val="00556831"/>
    <w:rsid w:val="005A1F62"/>
    <w:rsid w:val="00643F7E"/>
    <w:rsid w:val="006E09FD"/>
    <w:rsid w:val="008C0903"/>
    <w:rsid w:val="00A53BD5"/>
    <w:rsid w:val="00A846E1"/>
    <w:rsid w:val="00A92515"/>
    <w:rsid w:val="00B16633"/>
    <w:rsid w:val="00BB2DA1"/>
    <w:rsid w:val="00CD2E69"/>
    <w:rsid w:val="00E21AF4"/>
    <w:rsid w:val="00E25867"/>
    <w:rsid w:val="00E7331D"/>
    <w:rsid w:val="00E87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633"/>
    <w:pPr>
      <w:spacing w:after="160" w:line="25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7F1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semiHidden/>
    <w:unhideWhenUsed/>
    <w:rsid w:val="00162B8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62B8C"/>
    <w:rPr>
      <w:lang w:val="uk-UA"/>
    </w:rPr>
  </w:style>
  <w:style w:type="paragraph" w:styleId="a6">
    <w:name w:val="footer"/>
    <w:basedOn w:val="a"/>
    <w:link w:val="a7"/>
    <w:uiPriority w:val="99"/>
    <w:semiHidden/>
    <w:unhideWhenUsed/>
    <w:rsid w:val="00162B8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62B8C"/>
    <w:rPr>
      <w:lang w:val="uk-UA"/>
    </w:rPr>
  </w:style>
</w:styles>
</file>

<file path=word/webSettings.xml><?xml version="1.0" encoding="utf-8"?>
<w:webSettings xmlns:r="http://schemas.openxmlformats.org/officeDocument/2006/relationships" xmlns:w="http://schemas.openxmlformats.org/wordprocessingml/2006/main">
  <w:divs>
    <w:div w:id="142942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397</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2026-08-10T05:08:00Z</cp:lastPrinted>
  <dcterms:created xsi:type="dcterms:W3CDTF">2025-11-09T11:59:00Z</dcterms:created>
  <dcterms:modified xsi:type="dcterms:W3CDTF">2026-08-10T05:12:00Z</dcterms:modified>
</cp:coreProperties>
</file>